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545F7" w14:textId="77777777" w:rsidR="004413A1" w:rsidRPr="004F2A26" w:rsidRDefault="005248C8" w:rsidP="004F2A26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TTSD </w:t>
      </w:r>
      <w:r w:rsidR="00E81553">
        <w:rPr>
          <w:b/>
          <w:sz w:val="22"/>
          <w:u w:val="single"/>
        </w:rPr>
        <w:t>Fifth</w:t>
      </w:r>
      <w:r w:rsidR="00B53CD2">
        <w:rPr>
          <w:b/>
          <w:sz w:val="22"/>
          <w:u w:val="single"/>
        </w:rPr>
        <w:t xml:space="preserve"> Grade</w:t>
      </w:r>
      <w:r w:rsidR="004413A1" w:rsidRPr="004F2A26">
        <w:rPr>
          <w:b/>
          <w:sz w:val="22"/>
          <w:u w:val="single"/>
        </w:rPr>
        <w:t xml:space="preserve"> </w:t>
      </w:r>
      <w:r w:rsidR="00E81553">
        <w:rPr>
          <w:b/>
          <w:sz w:val="22"/>
          <w:u w:val="single"/>
        </w:rPr>
        <w:t>Opinion</w:t>
      </w:r>
      <w:r w:rsidR="004413A1" w:rsidRPr="004F2A26">
        <w:rPr>
          <w:b/>
          <w:sz w:val="22"/>
          <w:u w:val="single"/>
        </w:rPr>
        <w:t xml:space="preserve"> Writing Rubric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72"/>
        <w:gridCol w:w="2972"/>
        <w:gridCol w:w="2972"/>
        <w:gridCol w:w="2972"/>
        <w:gridCol w:w="2973"/>
      </w:tblGrid>
      <w:tr w:rsidR="004413A1" w:rsidRPr="00BD00E6" w14:paraId="4BC0E270" w14:textId="77777777">
        <w:trPr>
          <w:trHeight w:val="776"/>
        </w:trPr>
        <w:tc>
          <w:tcPr>
            <w:tcW w:w="2972" w:type="dxa"/>
          </w:tcPr>
          <w:p w14:paraId="0B09D5D9" w14:textId="77777777" w:rsidR="004413A1" w:rsidRPr="00BD00E6" w:rsidRDefault="004413A1">
            <w:pPr>
              <w:rPr>
                <w:b/>
                <w:sz w:val="18"/>
              </w:rPr>
            </w:pPr>
            <w:r w:rsidRPr="00BD00E6">
              <w:rPr>
                <w:b/>
                <w:sz w:val="18"/>
              </w:rPr>
              <w:t>Scoring Guide</w:t>
            </w:r>
          </w:p>
        </w:tc>
        <w:tc>
          <w:tcPr>
            <w:tcW w:w="2972" w:type="dxa"/>
          </w:tcPr>
          <w:p w14:paraId="135D9365" w14:textId="77777777" w:rsidR="004413A1" w:rsidRPr="00BD00E6" w:rsidRDefault="004413A1">
            <w:pPr>
              <w:rPr>
                <w:b/>
                <w:sz w:val="18"/>
              </w:rPr>
            </w:pPr>
            <w:r w:rsidRPr="00BD00E6">
              <w:rPr>
                <w:b/>
                <w:sz w:val="18"/>
              </w:rPr>
              <w:t>1</w:t>
            </w:r>
          </w:p>
          <w:p w14:paraId="07EC3318" w14:textId="77777777" w:rsidR="004413A1" w:rsidRPr="00BD00E6" w:rsidRDefault="00280653" w:rsidP="007C2E88">
            <w:pPr>
              <w:rPr>
                <w:b/>
                <w:sz w:val="18"/>
              </w:rPr>
            </w:pPr>
            <w:r w:rsidRPr="00BD00E6">
              <w:rPr>
                <w:b/>
                <w:sz w:val="18"/>
              </w:rPr>
              <w:t>(</w:t>
            </w:r>
            <w:r w:rsidR="005248C8">
              <w:rPr>
                <w:b/>
                <w:sz w:val="18"/>
              </w:rPr>
              <w:t>Below</w:t>
            </w:r>
            <w:r w:rsidR="004413A1" w:rsidRPr="00BD00E6">
              <w:rPr>
                <w:b/>
                <w:sz w:val="18"/>
              </w:rPr>
              <w:t>)</w:t>
            </w:r>
          </w:p>
        </w:tc>
        <w:tc>
          <w:tcPr>
            <w:tcW w:w="2972" w:type="dxa"/>
          </w:tcPr>
          <w:p w14:paraId="0B70CDB1" w14:textId="77777777" w:rsidR="004413A1" w:rsidRPr="00BD00E6" w:rsidRDefault="004413A1">
            <w:pPr>
              <w:rPr>
                <w:b/>
                <w:sz w:val="18"/>
              </w:rPr>
            </w:pPr>
            <w:r w:rsidRPr="00BD00E6">
              <w:rPr>
                <w:b/>
                <w:sz w:val="18"/>
              </w:rPr>
              <w:t>2</w:t>
            </w:r>
          </w:p>
          <w:p w14:paraId="018FB058" w14:textId="77777777" w:rsidR="004413A1" w:rsidRPr="00BD00E6" w:rsidRDefault="005248C8" w:rsidP="007C2E8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(Approaching</w:t>
            </w:r>
            <w:r w:rsidR="004413A1" w:rsidRPr="00BD00E6">
              <w:rPr>
                <w:b/>
                <w:sz w:val="18"/>
              </w:rPr>
              <w:t>)</w:t>
            </w:r>
          </w:p>
        </w:tc>
        <w:tc>
          <w:tcPr>
            <w:tcW w:w="2972" w:type="dxa"/>
          </w:tcPr>
          <w:p w14:paraId="006CE22C" w14:textId="77777777" w:rsidR="004413A1" w:rsidRPr="00BD00E6" w:rsidRDefault="004413A1">
            <w:pPr>
              <w:rPr>
                <w:b/>
                <w:sz w:val="18"/>
              </w:rPr>
            </w:pPr>
            <w:r w:rsidRPr="00BD00E6">
              <w:rPr>
                <w:b/>
                <w:sz w:val="18"/>
              </w:rPr>
              <w:t>3</w:t>
            </w:r>
          </w:p>
          <w:p w14:paraId="6C2D64AC" w14:textId="77777777" w:rsidR="004413A1" w:rsidRPr="00BD00E6" w:rsidRDefault="00661EEA" w:rsidP="007C2E88">
            <w:pPr>
              <w:rPr>
                <w:b/>
                <w:sz w:val="18"/>
              </w:rPr>
            </w:pPr>
            <w:r w:rsidRPr="00BD00E6">
              <w:rPr>
                <w:b/>
                <w:sz w:val="18"/>
              </w:rPr>
              <w:t>(</w:t>
            </w:r>
            <w:r w:rsidR="005248C8">
              <w:rPr>
                <w:b/>
                <w:sz w:val="18"/>
              </w:rPr>
              <w:t>Meeting</w:t>
            </w:r>
            <w:r w:rsidR="004413A1" w:rsidRPr="00BD00E6">
              <w:rPr>
                <w:b/>
                <w:sz w:val="18"/>
              </w:rPr>
              <w:t>)</w:t>
            </w:r>
          </w:p>
        </w:tc>
        <w:tc>
          <w:tcPr>
            <w:tcW w:w="2973" w:type="dxa"/>
          </w:tcPr>
          <w:p w14:paraId="247C0E66" w14:textId="77777777" w:rsidR="004413A1" w:rsidRPr="00BD00E6" w:rsidRDefault="004413A1">
            <w:pPr>
              <w:rPr>
                <w:b/>
                <w:sz w:val="18"/>
              </w:rPr>
            </w:pPr>
            <w:r w:rsidRPr="00BD00E6">
              <w:rPr>
                <w:b/>
                <w:sz w:val="18"/>
              </w:rPr>
              <w:t>4</w:t>
            </w:r>
          </w:p>
          <w:p w14:paraId="464121F7" w14:textId="77777777" w:rsidR="004413A1" w:rsidRPr="00BD00E6" w:rsidRDefault="004413A1" w:rsidP="007C2E88">
            <w:pPr>
              <w:rPr>
                <w:b/>
                <w:sz w:val="18"/>
              </w:rPr>
            </w:pPr>
            <w:r w:rsidRPr="00BD00E6">
              <w:rPr>
                <w:b/>
                <w:sz w:val="18"/>
              </w:rPr>
              <w:t>(</w:t>
            </w:r>
            <w:r w:rsidR="005248C8">
              <w:rPr>
                <w:b/>
                <w:sz w:val="18"/>
              </w:rPr>
              <w:t>Exceeding</w:t>
            </w:r>
            <w:r w:rsidRPr="00BD00E6">
              <w:rPr>
                <w:b/>
                <w:sz w:val="18"/>
              </w:rPr>
              <w:t>)</w:t>
            </w:r>
          </w:p>
        </w:tc>
      </w:tr>
      <w:tr w:rsidR="004413A1" w:rsidRPr="00BD00E6" w14:paraId="7372B8B8" w14:textId="77777777">
        <w:trPr>
          <w:trHeight w:val="989"/>
        </w:trPr>
        <w:tc>
          <w:tcPr>
            <w:tcW w:w="2972" w:type="dxa"/>
          </w:tcPr>
          <w:p w14:paraId="41BBB722" w14:textId="77777777" w:rsidR="005428C7" w:rsidRPr="00BD00E6" w:rsidRDefault="004413A1">
            <w:pPr>
              <w:rPr>
                <w:b/>
                <w:sz w:val="18"/>
              </w:rPr>
            </w:pPr>
            <w:r w:rsidRPr="00BD00E6">
              <w:rPr>
                <w:b/>
                <w:sz w:val="18"/>
              </w:rPr>
              <w:t>Focus</w:t>
            </w:r>
          </w:p>
          <w:p w14:paraId="596D6206" w14:textId="3B86E353" w:rsidR="00916FF1" w:rsidRPr="00BD00E6" w:rsidRDefault="00C47492">
            <w:pPr>
              <w:rPr>
                <w:sz w:val="18"/>
              </w:rPr>
            </w:pPr>
            <w:r>
              <w:rPr>
                <w:sz w:val="18"/>
              </w:rPr>
              <w:t>CCSS:  W.5.1</w:t>
            </w:r>
          </w:p>
          <w:p w14:paraId="545675BE" w14:textId="77777777" w:rsidR="004413A1" w:rsidRPr="00BD00E6" w:rsidRDefault="0026089B" w:rsidP="00D02A8F">
            <w:pPr>
              <w:rPr>
                <w:sz w:val="18"/>
              </w:rPr>
            </w:pPr>
            <w:r w:rsidRPr="00BD00E6">
              <w:rPr>
                <w:sz w:val="18"/>
              </w:rPr>
              <w:t xml:space="preserve">            </w:t>
            </w:r>
          </w:p>
        </w:tc>
        <w:tc>
          <w:tcPr>
            <w:tcW w:w="2972" w:type="dxa"/>
          </w:tcPr>
          <w:p w14:paraId="13EFD3A4" w14:textId="77777777" w:rsidR="004413A1" w:rsidRPr="00BD00E6" w:rsidRDefault="0043639F" w:rsidP="0015775C">
            <w:pPr>
              <w:rPr>
                <w:sz w:val="18"/>
              </w:rPr>
            </w:pPr>
            <w:r w:rsidRPr="00BD00E6">
              <w:rPr>
                <w:sz w:val="18"/>
              </w:rPr>
              <w:t>*</w:t>
            </w:r>
            <w:r w:rsidRPr="00BD00E6">
              <w:rPr>
                <w:b/>
                <w:sz w:val="18"/>
                <w:u w:val="single"/>
              </w:rPr>
              <w:t xml:space="preserve">Responds to </w:t>
            </w:r>
            <w:r w:rsidRPr="00894DBD">
              <w:rPr>
                <w:b/>
                <w:sz w:val="18"/>
                <w:u w:val="single"/>
              </w:rPr>
              <w:t>some or no</w:t>
            </w:r>
            <w:r w:rsidRPr="00BD00E6">
              <w:rPr>
                <w:sz w:val="18"/>
              </w:rPr>
              <w:t xml:space="preserve"> parts of the prompt</w:t>
            </w:r>
          </w:p>
          <w:p w14:paraId="7296F758" w14:textId="77777777" w:rsidR="0043639F" w:rsidRPr="001163D9" w:rsidRDefault="001163D9" w:rsidP="0015775C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1163D9">
              <w:rPr>
                <w:b/>
                <w:sz w:val="18"/>
                <w:szCs w:val="22"/>
                <w:u w:val="single"/>
              </w:rPr>
              <w:t>Does not</w:t>
            </w:r>
            <w:r w:rsidRPr="001163D9">
              <w:rPr>
                <w:sz w:val="18"/>
                <w:szCs w:val="22"/>
              </w:rPr>
              <w:t xml:space="preserve"> state an opinion and/or </w:t>
            </w:r>
            <w:r w:rsidRPr="001163D9">
              <w:rPr>
                <w:b/>
                <w:sz w:val="18"/>
                <w:szCs w:val="22"/>
                <w:u w:val="single"/>
              </w:rPr>
              <w:t>demonstrates little to no</w:t>
            </w:r>
            <w:r w:rsidRPr="001163D9">
              <w:rPr>
                <w:sz w:val="18"/>
                <w:szCs w:val="22"/>
              </w:rPr>
              <w:t xml:space="preserve"> understanding of topic/text</w:t>
            </w:r>
          </w:p>
        </w:tc>
        <w:tc>
          <w:tcPr>
            <w:tcW w:w="2972" w:type="dxa"/>
          </w:tcPr>
          <w:p w14:paraId="249BD0B9" w14:textId="77777777" w:rsidR="004413A1" w:rsidRPr="00BD00E6" w:rsidRDefault="0043639F" w:rsidP="00916FF1">
            <w:pPr>
              <w:rPr>
                <w:sz w:val="18"/>
              </w:rPr>
            </w:pPr>
            <w:r w:rsidRPr="00BD00E6">
              <w:rPr>
                <w:sz w:val="18"/>
              </w:rPr>
              <w:t>*</w:t>
            </w:r>
            <w:r w:rsidRPr="00BD00E6">
              <w:rPr>
                <w:b/>
                <w:sz w:val="18"/>
                <w:u w:val="single"/>
              </w:rPr>
              <w:t>Responds to most</w:t>
            </w:r>
            <w:r w:rsidRPr="00BD00E6">
              <w:rPr>
                <w:sz w:val="18"/>
              </w:rPr>
              <w:t xml:space="preserve"> parts of the prompt</w:t>
            </w:r>
          </w:p>
          <w:p w14:paraId="08A31676" w14:textId="77777777" w:rsidR="0043639F" w:rsidRPr="001163D9" w:rsidRDefault="001163D9" w:rsidP="00916FF1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1163D9">
              <w:rPr>
                <w:sz w:val="18"/>
                <w:szCs w:val="22"/>
                <w:u w:val="single"/>
              </w:rPr>
              <w:t>States</w:t>
            </w:r>
            <w:r w:rsidRPr="001163D9">
              <w:rPr>
                <w:sz w:val="18"/>
                <w:szCs w:val="22"/>
              </w:rPr>
              <w:t xml:space="preserve"> an opinion that </w:t>
            </w:r>
            <w:r w:rsidRPr="001163D9">
              <w:rPr>
                <w:b/>
                <w:sz w:val="18"/>
                <w:szCs w:val="22"/>
                <w:u w:val="single"/>
              </w:rPr>
              <w:t>demonstrates limited</w:t>
            </w:r>
            <w:r w:rsidRPr="001163D9">
              <w:rPr>
                <w:sz w:val="18"/>
                <w:szCs w:val="22"/>
              </w:rPr>
              <w:t xml:space="preserve"> understanding of topic/text</w:t>
            </w:r>
          </w:p>
        </w:tc>
        <w:tc>
          <w:tcPr>
            <w:tcW w:w="2972" w:type="dxa"/>
          </w:tcPr>
          <w:p w14:paraId="73A16AC1" w14:textId="77777777" w:rsidR="004413A1" w:rsidRPr="00BD00E6" w:rsidRDefault="0043639F" w:rsidP="00F50164">
            <w:pPr>
              <w:rPr>
                <w:sz w:val="18"/>
              </w:rPr>
            </w:pPr>
            <w:r w:rsidRPr="00BD00E6">
              <w:rPr>
                <w:sz w:val="18"/>
              </w:rPr>
              <w:t>*</w:t>
            </w:r>
            <w:r w:rsidRPr="00BD00E6">
              <w:rPr>
                <w:b/>
                <w:sz w:val="18"/>
                <w:u w:val="single"/>
              </w:rPr>
              <w:t>Responds to all</w:t>
            </w:r>
            <w:r w:rsidRPr="00BD00E6">
              <w:rPr>
                <w:sz w:val="18"/>
              </w:rPr>
              <w:t xml:space="preserve"> parts of the prompt</w:t>
            </w:r>
          </w:p>
          <w:p w14:paraId="12896FAB" w14:textId="77777777" w:rsidR="0043639F" w:rsidRPr="001163D9" w:rsidRDefault="001163D9" w:rsidP="00F50164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1163D9">
              <w:rPr>
                <w:b/>
                <w:sz w:val="18"/>
                <w:szCs w:val="22"/>
                <w:u w:val="single"/>
              </w:rPr>
              <w:t>States</w:t>
            </w:r>
            <w:r w:rsidRPr="001163D9">
              <w:rPr>
                <w:sz w:val="18"/>
                <w:szCs w:val="22"/>
              </w:rPr>
              <w:t xml:space="preserve"> an opinion that </w:t>
            </w:r>
            <w:r w:rsidRPr="001163D9">
              <w:rPr>
                <w:b/>
                <w:sz w:val="18"/>
                <w:szCs w:val="22"/>
                <w:u w:val="single"/>
              </w:rPr>
              <w:t>demonstrates</w:t>
            </w:r>
            <w:r w:rsidRPr="001163D9">
              <w:rPr>
                <w:sz w:val="18"/>
                <w:szCs w:val="22"/>
              </w:rPr>
              <w:t xml:space="preserve"> an understanding of topic/text</w:t>
            </w:r>
          </w:p>
        </w:tc>
        <w:tc>
          <w:tcPr>
            <w:tcW w:w="2973" w:type="dxa"/>
          </w:tcPr>
          <w:p w14:paraId="3D8DA8D8" w14:textId="77777777" w:rsidR="004413A1" w:rsidRPr="00BD00E6" w:rsidRDefault="0043639F" w:rsidP="00B768F8">
            <w:pPr>
              <w:rPr>
                <w:sz w:val="18"/>
              </w:rPr>
            </w:pPr>
            <w:r w:rsidRPr="00BD00E6">
              <w:rPr>
                <w:sz w:val="18"/>
              </w:rPr>
              <w:t>*</w:t>
            </w:r>
            <w:r w:rsidRPr="00BD00E6">
              <w:rPr>
                <w:b/>
                <w:sz w:val="18"/>
                <w:u w:val="single"/>
              </w:rPr>
              <w:t>Responds skillfully</w:t>
            </w:r>
            <w:r w:rsidRPr="00BD00E6">
              <w:rPr>
                <w:sz w:val="18"/>
              </w:rPr>
              <w:t xml:space="preserve"> to all parts of the prompt</w:t>
            </w:r>
          </w:p>
          <w:p w14:paraId="7E93495F" w14:textId="77777777" w:rsidR="0043639F" w:rsidRPr="001163D9" w:rsidRDefault="001163D9" w:rsidP="00B768F8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1163D9">
              <w:rPr>
                <w:sz w:val="18"/>
                <w:szCs w:val="22"/>
                <w:u w:val="single"/>
              </w:rPr>
              <w:t>States</w:t>
            </w:r>
            <w:r w:rsidRPr="001163D9">
              <w:rPr>
                <w:sz w:val="18"/>
                <w:szCs w:val="22"/>
              </w:rPr>
              <w:t xml:space="preserve"> an opinion that </w:t>
            </w:r>
            <w:r w:rsidRPr="001163D9">
              <w:rPr>
                <w:b/>
                <w:sz w:val="18"/>
                <w:szCs w:val="22"/>
                <w:u w:val="single"/>
              </w:rPr>
              <w:t>demonstrates an insightful</w:t>
            </w:r>
            <w:r w:rsidRPr="001163D9">
              <w:rPr>
                <w:sz w:val="18"/>
                <w:szCs w:val="22"/>
              </w:rPr>
              <w:t xml:space="preserve"> understanding of topic/text</w:t>
            </w:r>
          </w:p>
        </w:tc>
      </w:tr>
      <w:tr w:rsidR="004413A1" w:rsidRPr="00BD00E6" w14:paraId="59B43B1C" w14:textId="77777777">
        <w:trPr>
          <w:trHeight w:val="2789"/>
        </w:trPr>
        <w:tc>
          <w:tcPr>
            <w:tcW w:w="2972" w:type="dxa"/>
          </w:tcPr>
          <w:p w14:paraId="13256AC0" w14:textId="77777777" w:rsidR="005428C7" w:rsidRPr="00BD00E6" w:rsidRDefault="004413A1">
            <w:pPr>
              <w:rPr>
                <w:b/>
                <w:sz w:val="18"/>
              </w:rPr>
            </w:pPr>
            <w:r w:rsidRPr="00BD00E6">
              <w:rPr>
                <w:b/>
                <w:sz w:val="18"/>
              </w:rPr>
              <w:t>Organization</w:t>
            </w:r>
          </w:p>
          <w:p w14:paraId="1D7CFDA0" w14:textId="6B9EC0B8" w:rsidR="00916FF1" w:rsidRPr="00BD00E6" w:rsidRDefault="00C47492">
            <w:pPr>
              <w:rPr>
                <w:sz w:val="18"/>
              </w:rPr>
            </w:pPr>
            <w:r>
              <w:rPr>
                <w:sz w:val="18"/>
              </w:rPr>
              <w:t>CCSS:  W.5.1.A</w:t>
            </w:r>
          </w:p>
          <w:p w14:paraId="5F1AAD9A" w14:textId="029000E3" w:rsidR="007820E0" w:rsidRDefault="00C47492">
            <w:pPr>
              <w:rPr>
                <w:sz w:val="18"/>
              </w:rPr>
            </w:pPr>
            <w:r>
              <w:rPr>
                <w:sz w:val="18"/>
              </w:rPr>
              <w:t xml:space="preserve">             W.5.1.C</w:t>
            </w:r>
          </w:p>
          <w:p w14:paraId="1D82DBEB" w14:textId="3F1B3670" w:rsidR="00916FF1" w:rsidRPr="00BD00E6" w:rsidRDefault="00F62251">
            <w:pPr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C47492">
              <w:rPr>
                <w:sz w:val="18"/>
              </w:rPr>
              <w:t>W.5.1.D</w:t>
            </w:r>
          </w:p>
          <w:p w14:paraId="403B7A39" w14:textId="7FFC2557" w:rsidR="004413A1" w:rsidRPr="00BD00E6" w:rsidRDefault="00C47492">
            <w:pPr>
              <w:rPr>
                <w:sz w:val="18"/>
              </w:rPr>
            </w:pPr>
            <w:r>
              <w:rPr>
                <w:sz w:val="18"/>
              </w:rPr>
              <w:t xml:space="preserve">             W.5.4</w:t>
            </w:r>
          </w:p>
        </w:tc>
        <w:tc>
          <w:tcPr>
            <w:tcW w:w="2972" w:type="dxa"/>
          </w:tcPr>
          <w:p w14:paraId="44CCAADB" w14:textId="77777777" w:rsidR="00070615" w:rsidRDefault="00070615" w:rsidP="00070615">
            <w:pPr>
              <w:rPr>
                <w:sz w:val="18"/>
                <w:szCs w:val="20"/>
              </w:rPr>
            </w:pPr>
            <w:r w:rsidRPr="00763312">
              <w:rPr>
                <w:b/>
                <w:sz w:val="18"/>
                <w:szCs w:val="20"/>
              </w:rPr>
              <w:t>*</w:t>
            </w:r>
            <w:r w:rsidRPr="00763312">
              <w:rPr>
                <w:b/>
                <w:sz w:val="18"/>
                <w:szCs w:val="20"/>
                <w:u w:val="single"/>
              </w:rPr>
              <w:t>Does not</w:t>
            </w:r>
            <w:r w:rsidRPr="0039134C">
              <w:rPr>
                <w:sz w:val="18"/>
                <w:szCs w:val="20"/>
              </w:rPr>
              <w:t xml:space="preserve"> introduce the topic</w:t>
            </w:r>
            <w:r>
              <w:rPr>
                <w:sz w:val="18"/>
                <w:szCs w:val="20"/>
              </w:rPr>
              <w:t xml:space="preserve"> or text written about</w:t>
            </w:r>
          </w:p>
          <w:p w14:paraId="7AC37EB4" w14:textId="77777777" w:rsidR="005E51E0" w:rsidRDefault="00070615" w:rsidP="00070615">
            <w:pPr>
              <w:rPr>
                <w:sz w:val="18"/>
                <w:szCs w:val="20"/>
              </w:rPr>
            </w:pPr>
            <w:r w:rsidRPr="00763312">
              <w:rPr>
                <w:b/>
                <w:sz w:val="18"/>
                <w:szCs w:val="20"/>
              </w:rPr>
              <w:t>*</w:t>
            </w:r>
            <w:r w:rsidRPr="00763312">
              <w:rPr>
                <w:b/>
                <w:sz w:val="18"/>
                <w:szCs w:val="20"/>
                <w:u w:val="single"/>
              </w:rPr>
              <w:t xml:space="preserve">Does not </w:t>
            </w:r>
            <w:r w:rsidRPr="00763312">
              <w:rPr>
                <w:sz w:val="18"/>
                <w:szCs w:val="20"/>
              </w:rPr>
              <w:t>state</w:t>
            </w:r>
            <w:r w:rsidRPr="0039134C">
              <w:rPr>
                <w:sz w:val="18"/>
                <w:szCs w:val="20"/>
              </w:rPr>
              <w:t xml:space="preserve"> an opinion</w:t>
            </w:r>
          </w:p>
          <w:p w14:paraId="38E0B5DA" w14:textId="77777777" w:rsidR="005E51E0" w:rsidRPr="005E51E0" w:rsidRDefault="005E51E0" w:rsidP="005E51E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5E51E0">
              <w:rPr>
                <w:b/>
                <w:sz w:val="18"/>
                <w:szCs w:val="22"/>
                <w:u w:val="single"/>
              </w:rPr>
              <w:t>Does not</w:t>
            </w:r>
            <w:r w:rsidRPr="005E51E0">
              <w:rPr>
                <w:sz w:val="18"/>
                <w:szCs w:val="22"/>
              </w:rPr>
              <w:t xml:space="preserve"> organize ideas and information coherently due to lack of paragraph structure and/or a missing introduction, body, or conclusion</w:t>
            </w:r>
          </w:p>
          <w:p w14:paraId="1FAD4CC8" w14:textId="77777777" w:rsidR="005E51E0" w:rsidRPr="005E51E0" w:rsidRDefault="005E51E0" w:rsidP="005E51E0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5E51E0">
              <w:rPr>
                <w:b/>
                <w:sz w:val="18"/>
                <w:szCs w:val="22"/>
                <w:u w:val="single"/>
              </w:rPr>
              <w:t>Uses no</w:t>
            </w:r>
            <w:r w:rsidRPr="005E51E0">
              <w:rPr>
                <w:sz w:val="18"/>
                <w:szCs w:val="22"/>
              </w:rPr>
              <w:t xml:space="preserve"> linking words or phrases</w:t>
            </w:r>
          </w:p>
          <w:p w14:paraId="56674D4D" w14:textId="77777777" w:rsidR="00070615" w:rsidRPr="0039134C" w:rsidRDefault="00070615" w:rsidP="00070615">
            <w:pPr>
              <w:rPr>
                <w:sz w:val="18"/>
                <w:szCs w:val="20"/>
              </w:rPr>
            </w:pPr>
          </w:p>
          <w:p w14:paraId="540D6919" w14:textId="77777777" w:rsidR="0043639F" w:rsidRPr="00BD00E6" w:rsidRDefault="0043639F" w:rsidP="00280653">
            <w:pPr>
              <w:rPr>
                <w:sz w:val="18"/>
              </w:rPr>
            </w:pPr>
          </w:p>
        </w:tc>
        <w:tc>
          <w:tcPr>
            <w:tcW w:w="2972" w:type="dxa"/>
          </w:tcPr>
          <w:p w14:paraId="2185D407" w14:textId="77777777" w:rsidR="00070615" w:rsidRDefault="00070615" w:rsidP="0007061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Pr="00763312">
              <w:rPr>
                <w:b/>
                <w:sz w:val="18"/>
                <w:szCs w:val="20"/>
                <w:u w:val="single"/>
              </w:rPr>
              <w:t>Attempts to</w:t>
            </w:r>
            <w:r>
              <w:rPr>
                <w:sz w:val="18"/>
                <w:szCs w:val="20"/>
              </w:rPr>
              <w:t xml:space="preserve"> introduce</w:t>
            </w:r>
            <w:r w:rsidRPr="00D06184">
              <w:rPr>
                <w:sz w:val="18"/>
                <w:szCs w:val="20"/>
              </w:rPr>
              <w:t xml:space="preserve"> the topic</w:t>
            </w:r>
            <w:r>
              <w:rPr>
                <w:sz w:val="18"/>
                <w:szCs w:val="20"/>
              </w:rPr>
              <w:t xml:space="preserve"> or text written about</w:t>
            </w:r>
          </w:p>
          <w:p w14:paraId="2623D242" w14:textId="77777777" w:rsidR="00070615" w:rsidRDefault="00070615" w:rsidP="0007061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Pr="00763312">
              <w:rPr>
                <w:b/>
                <w:sz w:val="18"/>
                <w:szCs w:val="20"/>
                <w:u w:val="single"/>
              </w:rPr>
              <w:t>States</w:t>
            </w:r>
            <w:r w:rsidRPr="00D06184">
              <w:rPr>
                <w:sz w:val="18"/>
                <w:szCs w:val="20"/>
              </w:rPr>
              <w:t xml:space="preserve"> an</w:t>
            </w:r>
            <w:r w:rsidRPr="00763312">
              <w:rPr>
                <w:b/>
                <w:sz w:val="18"/>
                <w:szCs w:val="20"/>
                <w:u w:val="single"/>
              </w:rPr>
              <w:t xml:space="preserve"> unclear</w:t>
            </w:r>
            <w:r w:rsidRPr="00D06184">
              <w:rPr>
                <w:sz w:val="18"/>
                <w:szCs w:val="20"/>
              </w:rPr>
              <w:t xml:space="preserve"> opinion</w:t>
            </w:r>
          </w:p>
          <w:p w14:paraId="4745ECEB" w14:textId="77777777" w:rsidR="00DD39F4" w:rsidRDefault="00070615" w:rsidP="00070615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070615">
              <w:rPr>
                <w:b/>
                <w:sz w:val="18"/>
                <w:szCs w:val="22"/>
                <w:u w:val="single"/>
              </w:rPr>
              <w:t>Organizes</w:t>
            </w:r>
            <w:r w:rsidRPr="00070615">
              <w:rPr>
                <w:sz w:val="18"/>
                <w:szCs w:val="22"/>
              </w:rPr>
              <w:t xml:space="preserve"> ideas and information in an </w:t>
            </w:r>
            <w:r w:rsidRPr="00070615">
              <w:rPr>
                <w:b/>
                <w:sz w:val="18"/>
                <w:szCs w:val="22"/>
                <w:u w:val="single"/>
              </w:rPr>
              <w:t>attempted</w:t>
            </w:r>
            <w:r w:rsidRPr="00070615">
              <w:rPr>
                <w:sz w:val="18"/>
                <w:szCs w:val="22"/>
              </w:rPr>
              <w:t xml:space="preserve"> paragraph structure that includes a sense of introduction, body and conclusion</w:t>
            </w:r>
            <w:r w:rsidR="005E51E0">
              <w:rPr>
                <w:sz w:val="18"/>
                <w:szCs w:val="22"/>
              </w:rPr>
              <w:t xml:space="preserve">, but related ideas </w:t>
            </w:r>
            <w:r w:rsidR="005E51E0" w:rsidRPr="005E51E0">
              <w:rPr>
                <w:b/>
                <w:sz w:val="18"/>
                <w:szCs w:val="22"/>
                <w:u w:val="single"/>
              </w:rPr>
              <w:t>may not be logically</w:t>
            </w:r>
            <w:r w:rsidR="005E51E0">
              <w:rPr>
                <w:sz w:val="18"/>
                <w:szCs w:val="22"/>
              </w:rPr>
              <w:t xml:space="preserve"> grouped together</w:t>
            </w:r>
          </w:p>
          <w:p w14:paraId="609EBD06" w14:textId="77777777" w:rsidR="00070615" w:rsidRPr="00070615" w:rsidRDefault="00DD39F4" w:rsidP="00070615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DD39F4">
              <w:rPr>
                <w:b/>
                <w:sz w:val="18"/>
                <w:szCs w:val="22"/>
                <w:u w:val="single"/>
              </w:rPr>
              <w:t>Provides</w:t>
            </w:r>
            <w:r>
              <w:rPr>
                <w:sz w:val="18"/>
                <w:szCs w:val="22"/>
              </w:rPr>
              <w:t xml:space="preserve"> a concluding statement or section that is </w:t>
            </w:r>
            <w:r w:rsidRPr="00DD39F4">
              <w:rPr>
                <w:b/>
                <w:sz w:val="18"/>
                <w:szCs w:val="22"/>
                <w:u w:val="single"/>
              </w:rPr>
              <w:t>not related</w:t>
            </w:r>
            <w:r w:rsidR="00642B3D">
              <w:rPr>
                <w:sz w:val="18"/>
                <w:szCs w:val="22"/>
              </w:rPr>
              <w:t xml:space="preserve"> to the opinion presented</w:t>
            </w:r>
          </w:p>
          <w:p w14:paraId="44C67E39" w14:textId="77777777" w:rsidR="0043639F" w:rsidRPr="00BD00E6" w:rsidRDefault="00070615" w:rsidP="00070615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5E51E0">
              <w:rPr>
                <w:b/>
                <w:sz w:val="18"/>
                <w:szCs w:val="22"/>
                <w:u w:val="single"/>
              </w:rPr>
              <w:t>Uses some</w:t>
            </w:r>
            <w:r w:rsidR="00DD39F4">
              <w:rPr>
                <w:sz w:val="18"/>
                <w:szCs w:val="22"/>
              </w:rPr>
              <w:t xml:space="preserve"> linking words, </w:t>
            </w:r>
            <w:r w:rsidRPr="00070615">
              <w:rPr>
                <w:sz w:val="18"/>
                <w:szCs w:val="22"/>
              </w:rPr>
              <w:t>phrases</w:t>
            </w:r>
            <w:r w:rsidR="00DD39F4">
              <w:rPr>
                <w:sz w:val="18"/>
                <w:szCs w:val="22"/>
              </w:rPr>
              <w:t>, or clauses</w:t>
            </w:r>
            <w:r w:rsidRPr="00070615">
              <w:rPr>
                <w:sz w:val="18"/>
                <w:szCs w:val="22"/>
              </w:rPr>
              <w:t xml:space="preserve"> to connect reasons to opinion but simplistically</w:t>
            </w:r>
          </w:p>
        </w:tc>
        <w:tc>
          <w:tcPr>
            <w:tcW w:w="2972" w:type="dxa"/>
          </w:tcPr>
          <w:p w14:paraId="0DE531E4" w14:textId="77777777" w:rsidR="00070615" w:rsidRDefault="00070615" w:rsidP="00070615">
            <w:pPr>
              <w:rPr>
                <w:sz w:val="18"/>
              </w:rPr>
            </w:pPr>
            <w:r w:rsidRPr="00BD00E6">
              <w:rPr>
                <w:sz w:val="18"/>
              </w:rPr>
              <w:t>*</w:t>
            </w:r>
            <w:r>
              <w:rPr>
                <w:b/>
                <w:sz w:val="18"/>
                <w:u w:val="single"/>
              </w:rPr>
              <w:t>Introduces</w:t>
            </w:r>
            <w:r>
              <w:rPr>
                <w:sz w:val="18"/>
              </w:rPr>
              <w:t xml:space="preserve"> topic or text clearly</w:t>
            </w:r>
          </w:p>
          <w:p w14:paraId="2CB7C1DC" w14:textId="77777777" w:rsidR="00070615" w:rsidRDefault="00070615" w:rsidP="00070615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Pr="00070615">
              <w:rPr>
                <w:b/>
                <w:sz w:val="18"/>
                <w:u w:val="single"/>
              </w:rPr>
              <w:t>States</w:t>
            </w:r>
            <w:r>
              <w:rPr>
                <w:sz w:val="18"/>
              </w:rPr>
              <w:t xml:space="preserve"> an opinion</w:t>
            </w:r>
          </w:p>
          <w:p w14:paraId="2094DA15" w14:textId="77777777" w:rsidR="00DD39F4" w:rsidRDefault="00070615" w:rsidP="00070615">
            <w:pPr>
              <w:rPr>
                <w:b/>
                <w:sz w:val="18"/>
                <w:szCs w:val="22"/>
                <w:u w:val="single"/>
              </w:rPr>
            </w:pPr>
            <w:r>
              <w:rPr>
                <w:sz w:val="18"/>
                <w:szCs w:val="22"/>
              </w:rPr>
              <w:t>*</w:t>
            </w:r>
            <w:r w:rsidRPr="00070615">
              <w:rPr>
                <w:b/>
                <w:sz w:val="18"/>
                <w:szCs w:val="22"/>
                <w:u w:val="single"/>
              </w:rPr>
              <w:t>Organizes</w:t>
            </w:r>
            <w:r w:rsidRPr="00070615">
              <w:rPr>
                <w:sz w:val="18"/>
                <w:szCs w:val="22"/>
              </w:rPr>
              <w:t xml:space="preserve"> ideas and information into</w:t>
            </w:r>
            <w:r w:rsidRPr="00070615">
              <w:rPr>
                <w:b/>
                <w:sz w:val="18"/>
                <w:szCs w:val="22"/>
                <w:u w:val="single"/>
              </w:rPr>
              <w:t xml:space="preserve"> logical</w:t>
            </w:r>
            <w:r w:rsidRPr="00070615">
              <w:rPr>
                <w:sz w:val="18"/>
                <w:szCs w:val="22"/>
              </w:rPr>
              <w:t xml:space="preserve"> introductory, body, and concluding paragraphs</w:t>
            </w:r>
            <w:r>
              <w:rPr>
                <w:sz w:val="18"/>
                <w:szCs w:val="22"/>
              </w:rPr>
              <w:t xml:space="preserve"> to </w:t>
            </w:r>
            <w:r w:rsidRPr="00070615">
              <w:rPr>
                <w:b/>
                <w:sz w:val="18"/>
                <w:szCs w:val="22"/>
                <w:u w:val="single"/>
              </w:rPr>
              <w:t>support the writer’s purpose</w:t>
            </w:r>
          </w:p>
          <w:p w14:paraId="097F2436" w14:textId="77777777" w:rsidR="00070615" w:rsidRPr="00070615" w:rsidRDefault="00DD39F4" w:rsidP="00070615">
            <w:pPr>
              <w:rPr>
                <w:b/>
                <w:sz w:val="18"/>
                <w:szCs w:val="22"/>
                <w:u w:val="single"/>
              </w:rPr>
            </w:pPr>
            <w:r w:rsidRPr="00DD39F4">
              <w:rPr>
                <w:b/>
                <w:sz w:val="18"/>
                <w:szCs w:val="22"/>
              </w:rPr>
              <w:t>*</w:t>
            </w:r>
            <w:r>
              <w:rPr>
                <w:b/>
                <w:sz w:val="18"/>
                <w:szCs w:val="22"/>
                <w:u w:val="single"/>
              </w:rPr>
              <w:t xml:space="preserve">Provides </w:t>
            </w:r>
            <w:r w:rsidRPr="00DD39F4">
              <w:rPr>
                <w:sz w:val="18"/>
                <w:szCs w:val="22"/>
              </w:rPr>
              <w:t xml:space="preserve">a concluding statement or section </w:t>
            </w:r>
            <w:r w:rsidRPr="00DD39F4">
              <w:rPr>
                <w:b/>
                <w:sz w:val="18"/>
                <w:szCs w:val="22"/>
                <w:u w:val="single"/>
              </w:rPr>
              <w:t>related</w:t>
            </w:r>
            <w:r w:rsidRPr="00DD39F4">
              <w:rPr>
                <w:sz w:val="18"/>
                <w:szCs w:val="22"/>
              </w:rPr>
              <w:t xml:space="preserve"> to the opinion presented</w:t>
            </w:r>
          </w:p>
          <w:p w14:paraId="6D9CD127" w14:textId="0D24ECD9" w:rsidR="00070615" w:rsidRPr="00070615" w:rsidRDefault="00070615" w:rsidP="00070615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070615">
              <w:rPr>
                <w:b/>
                <w:sz w:val="18"/>
                <w:szCs w:val="22"/>
                <w:u w:val="single"/>
              </w:rPr>
              <w:t>Uses</w:t>
            </w:r>
            <w:r w:rsidR="00DD39F4">
              <w:rPr>
                <w:sz w:val="18"/>
                <w:szCs w:val="22"/>
              </w:rPr>
              <w:t xml:space="preserve"> linking words, </w:t>
            </w:r>
            <w:r w:rsidR="00C47492">
              <w:rPr>
                <w:sz w:val="18"/>
                <w:szCs w:val="22"/>
              </w:rPr>
              <w:t xml:space="preserve">phrases, </w:t>
            </w:r>
            <w:r w:rsidR="00DD39F4">
              <w:rPr>
                <w:sz w:val="18"/>
                <w:szCs w:val="22"/>
              </w:rPr>
              <w:t xml:space="preserve">and clauses to </w:t>
            </w:r>
            <w:r w:rsidRPr="00070615">
              <w:rPr>
                <w:b/>
                <w:sz w:val="18"/>
                <w:szCs w:val="22"/>
                <w:u w:val="single"/>
              </w:rPr>
              <w:t>appropriately</w:t>
            </w:r>
            <w:r w:rsidRPr="00070615">
              <w:rPr>
                <w:sz w:val="18"/>
                <w:szCs w:val="22"/>
              </w:rPr>
              <w:t xml:space="preserve"> to connect reasons to opinion</w:t>
            </w:r>
            <w:r>
              <w:rPr>
                <w:sz w:val="18"/>
                <w:szCs w:val="22"/>
              </w:rPr>
              <w:t xml:space="preserve"> (</w:t>
            </w:r>
            <w:r w:rsidR="00C47492">
              <w:rPr>
                <w:i/>
                <w:sz w:val="18"/>
                <w:szCs w:val="22"/>
              </w:rPr>
              <w:t xml:space="preserve">i.e. </w:t>
            </w:r>
            <w:r w:rsidR="00DD39F4">
              <w:rPr>
                <w:i/>
                <w:sz w:val="18"/>
                <w:szCs w:val="22"/>
              </w:rPr>
              <w:t>consequently, specifically</w:t>
            </w:r>
            <w:r>
              <w:rPr>
                <w:sz w:val="18"/>
                <w:szCs w:val="22"/>
              </w:rPr>
              <w:t>)</w:t>
            </w:r>
          </w:p>
          <w:p w14:paraId="3410C572" w14:textId="77777777" w:rsidR="00070615" w:rsidRPr="00070615" w:rsidRDefault="00070615" w:rsidP="00070615">
            <w:pPr>
              <w:rPr>
                <w:sz w:val="18"/>
              </w:rPr>
            </w:pPr>
          </w:p>
          <w:p w14:paraId="02737F0F" w14:textId="77777777" w:rsidR="0043639F" w:rsidRPr="00BD00E6" w:rsidRDefault="0043639F" w:rsidP="0015775C">
            <w:pPr>
              <w:rPr>
                <w:sz w:val="18"/>
              </w:rPr>
            </w:pPr>
          </w:p>
        </w:tc>
        <w:tc>
          <w:tcPr>
            <w:tcW w:w="2973" w:type="dxa"/>
          </w:tcPr>
          <w:p w14:paraId="23DE115B" w14:textId="77777777" w:rsidR="00070615" w:rsidRDefault="00070615" w:rsidP="00070615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Pr="00AD7EA3">
              <w:rPr>
                <w:b/>
                <w:sz w:val="18"/>
                <w:u w:val="single"/>
              </w:rPr>
              <w:t>Introduces</w:t>
            </w:r>
            <w:r>
              <w:rPr>
                <w:sz w:val="18"/>
              </w:rPr>
              <w:t xml:space="preserve"> the topic or text written about</w:t>
            </w:r>
          </w:p>
          <w:p w14:paraId="194C9EAA" w14:textId="77777777" w:rsidR="005E51E0" w:rsidRDefault="00070615" w:rsidP="00070615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Pr="00AD7EA3">
              <w:rPr>
                <w:b/>
                <w:sz w:val="18"/>
                <w:u w:val="single"/>
              </w:rPr>
              <w:t>States</w:t>
            </w:r>
            <w:r>
              <w:rPr>
                <w:sz w:val="18"/>
              </w:rPr>
              <w:t xml:space="preserve"> an opinion</w:t>
            </w:r>
          </w:p>
          <w:p w14:paraId="2B6F98A1" w14:textId="77777777" w:rsidR="005E51E0" w:rsidRPr="005E51E0" w:rsidRDefault="005E51E0" w:rsidP="00DD39F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5E51E0">
              <w:rPr>
                <w:b/>
                <w:sz w:val="18"/>
                <w:szCs w:val="22"/>
                <w:u w:val="single"/>
              </w:rPr>
              <w:t>Organizes</w:t>
            </w:r>
            <w:r w:rsidRPr="005E51E0">
              <w:rPr>
                <w:sz w:val="18"/>
                <w:szCs w:val="22"/>
              </w:rPr>
              <w:t xml:space="preserve"> ideas and information into </w:t>
            </w:r>
            <w:r w:rsidRPr="005E51E0">
              <w:rPr>
                <w:b/>
                <w:sz w:val="18"/>
                <w:szCs w:val="22"/>
                <w:u w:val="single"/>
              </w:rPr>
              <w:t>purposeful, coherent paragraphs</w:t>
            </w:r>
            <w:r w:rsidRPr="005E51E0">
              <w:rPr>
                <w:sz w:val="18"/>
                <w:szCs w:val="22"/>
              </w:rPr>
              <w:t xml:space="preserve"> that include an elaborated introduction with clear thesis, structured body, and insightful conclusion</w:t>
            </w:r>
            <w:r w:rsidR="00DD39F4">
              <w:rPr>
                <w:sz w:val="18"/>
                <w:szCs w:val="22"/>
              </w:rPr>
              <w:t xml:space="preserve"> that relates to the opinion presented</w:t>
            </w:r>
            <w:r>
              <w:rPr>
                <w:sz w:val="18"/>
                <w:szCs w:val="22"/>
              </w:rPr>
              <w:t xml:space="preserve"> </w:t>
            </w:r>
          </w:p>
          <w:p w14:paraId="733F2D28" w14:textId="77777777" w:rsidR="00E168C9" w:rsidRPr="00BD00E6" w:rsidRDefault="005E51E0" w:rsidP="00DD39F4">
            <w:pPr>
              <w:rPr>
                <w:rFonts w:cs="Times New Roman"/>
                <w:color w:val="000000"/>
                <w:sz w:val="18"/>
                <w:szCs w:val="21"/>
              </w:rPr>
            </w:pPr>
            <w:r>
              <w:rPr>
                <w:sz w:val="18"/>
                <w:szCs w:val="22"/>
              </w:rPr>
              <w:t>*</w:t>
            </w:r>
            <w:r w:rsidR="00DD39F4" w:rsidRPr="006B4A1B">
              <w:rPr>
                <w:sz w:val="22"/>
                <w:szCs w:val="22"/>
              </w:rPr>
              <w:t xml:space="preserve"> </w:t>
            </w:r>
            <w:r w:rsidR="00DD39F4" w:rsidRPr="00DD39F4">
              <w:rPr>
                <w:b/>
                <w:sz w:val="18"/>
                <w:szCs w:val="22"/>
                <w:u w:val="single"/>
              </w:rPr>
              <w:t>Uses a variety</w:t>
            </w:r>
            <w:r w:rsidR="00DD39F4" w:rsidRPr="00DD39F4">
              <w:rPr>
                <w:sz w:val="18"/>
                <w:szCs w:val="22"/>
              </w:rPr>
              <w:t xml:space="preserve"> of linking words, phrases, and clauses </w:t>
            </w:r>
            <w:r w:rsidR="00DD39F4" w:rsidRPr="00DD39F4">
              <w:rPr>
                <w:b/>
                <w:sz w:val="18"/>
                <w:szCs w:val="22"/>
                <w:u w:val="single"/>
              </w:rPr>
              <w:t>skillfull</w:t>
            </w:r>
            <w:r w:rsidR="00DD39F4" w:rsidRPr="00DD39F4">
              <w:rPr>
                <w:sz w:val="18"/>
                <w:szCs w:val="22"/>
              </w:rPr>
              <w:t>y to connect reasons to opinion</w:t>
            </w:r>
          </w:p>
        </w:tc>
      </w:tr>
      <w:tr w:rsidR="004413A1" w:rsidRPr="00BD00E6" w14:paraId="0711330A" w14:textId="77777777">
        <w:trPr>
          <w:trHeight w:val="1493"/>
        </w:trPr>
        <w:tc>
          <w:tcPr>
            <w:tcW w:w="2972" w:type="dxa"/>
          </w:tcPr>
          <w:p w14:paraId="724C8A72" w14:textId="77777777" w:rsidR="005428C7" w:rsidRPr="00BD00E6" w:rsidRDefault="0026089B">
            <w:pPr>
              <w:rPr>
                <w:b/>
                <w:sz w:val="18"/>
              </w:rPr>
            </w:pPr>
            <w:r w:rsidRPr="00BD00E6">
              <w:rPr>
                <w:b/>
                <w:sz w:val="18"/>
              </w:rPr>
              <w:t>Support/Evidence</w:t>
            </w:r>
          </w:p>
          <w:p w14:paraId="7D68191E" w14:textId="59AD6542" w:rsidR="00F62251" w:rsidRDefault="00C47492">
            <w:pPr>
              <w:rPr>
                <w:sz w:val="18"/>
              </w:rPr>
            </w:pPr>
            <w:r>
              <w:rPr>
                <w:sz w:val="18"/>
              </w:rPr>
              <w:t>CCSS:  W.5.1.B</w:t>
            </w:r>
          </w:p>
          <w:p w14:paraId="00A78482" w14:textId="11633327" w:rsidR="0026089B" w:rsidRPr="00BD00E6" w:rsidRDefault="0026089B">
            <w:pPr>
              <w:rPr>
                <w:sz w:val="18"/>
              </w:rPr>
            </w:pPr>
          </w:p>
        </w:tc>
        <w:tc>
          <w:tcPr>
            <w:tcW w:w="2972" w:type="dxa"/>
          </w:tcPr>
          <w:p w14:paraId="35931F08" w14:textId="77777777" w:rsidR="005E51E0" w:rsidRPr="005E51E0" w:rsidRDefault="005E51E0" w:rsidP="005E51E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5E51E0">
              <w:rPr>
                <w:b/>
                <w:sz w:val="18"/>
                <w:szCs w:val="22"/>
                <w:u w:val="single"/>
              </w:rPr>
              <w:t>Does not support</w:t>
            </w:r>
            <w:r w:rsidRPr="005E51E0">
              <w:rPr>
                <w:sz w:val="18"/>
                <w:szCs w:val="22"/>
              </w:rPr>
              <w:t xml:space="preserve"> opinion with facts, details, and/or reasons</w:t>
            </w:r>
          </w:p>
          <w:p w14:paraId="681A4B66" w14:textId="77777777" w:rsidR="00E168C9" w:rsidRPr="00BD00E6" w:rsidRDefault="005E51E0" w:rsidP="005E51E0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5E51E0">
              <w:rPr>
                <w:b/>
                <w:sz w:val="18"/>
                <w:szCs w:val="22"/>
                <w:u w:val="single"/>
              </w:rPr>
              <w:t>Provides no or inaccurate</w:t>
            </w:r>
            <w:r w:rsidRPr="005E51E0">
              <w:rPr>
                <w:sz w:val="18"/>
                <w:szCs w:val="22"/>
              </w:rPr>
              <w:t xml:space="preserve"> explanation/analysis of how evidence supports opinion</w:t>
            </w:r>
            <w:r w:rsidRPr="00BD00E6">
              <w:rPr>
                <w:sz w:val="18"/>
              </w:rPr>
              <w:t xml:space="preserve"> </w:t>
            </w:r>
          </w:p>
        </w:tc>
        <w:tc>
          <w:tcPr>
            <w:tcW w:w="2972" w:type="dxa"/>
          </w:tcPr>
          <w:p w14:paraId="53CB7706" w14:textId="77777777" w:rsidR="005E51E0" w:rsidRPr="005E51E0" w:rsidRDefault="005E51E0" w:rsidP="005E51E0">
            <w:pPr>
              <w:rPr>
                <w:sz w:val="18"/>
                <w:szCs w:val="22"/>
              </w:rPr>
            </w:pPr>
            <w:r>
              <w:rPr>
                <w:sz w:val="18"/>
                <w:szCs w:val="20"/>
              </w:rPr>
              <w:t>*</w:t>
            </w:r>
            <w:r w:rsidRPr="005E51E0">
              <w:rPr>
                <w:b/>
                <w:sz w:val="18"/>
                <w:szCs w:val="20"/>
                <w:u w:val="single"/>
              </w:rPr>
              <w:t>Supports</w:t>
            </w:r>
            <w:r w:rsidRPr="005E51E0">
              <w:rPr>
                <w:sz w:val="18"/>
                <w:szCs w:val="20"/>
              </w:rPr>
              <w:t xml:space="preserve"> opinion with </w:t>
            </w:r>
            <w:r w:rsidRPr="005E51E0">
              <w:rPr>
                <w:b/>
                <w:sz w:val="18"/>
                <w:szCs w:val="20"/>
                <w:u w:val="single"/>
              </w:rPr>
              <w:t>minimal and/or irrelevant</w:t>
            </w:r>
            <w:r w:rsidRPr="005E51E0">
              <w:rPr>
                <w:sz w:val="18"/>
                <w:szCs w:val="20"/>
              </w:rPr>
              <w:t xml:space="preserve"> </w:t>
            </w:r>
            <w:r w:rsidRPr="005E51E0">
              <w:rPr>
                <w:sz w:val="18"/>
                <w:szCs w:val="22"/>
              </w:rPr>
              <w:t>facts, details, and/or reasons</w:t>
            </w:r>
          </w:p>
          <w:p w14:paraId="3FA1FB65" w14:textId="77777777" w:rsidR="00E168C9" w:rsidRPr="00BD00E6" w:rsidRDefault="005E51E0" w:rsidP="005E51E0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5E51E0">
              <w:rPr>
                <w:b/>
                <w:sz w:val="18"/>
                <w:szCs w:val="22"/>
                <w:u w:val="single"/>
              </w:rPr>
              <w:t>Provides some</w:t>
            </w:r>
            <w:r w:rsidRPr="005E51E0">
              <w:rPr>
                <w:sz w:val="18"/>
                <w:szCs w:val="22"/>
              </w:rPr>
              <w:t xml:space="preserve"> explanation/ analysis of how evidence supports opinion</w:t>
            </w:r>
            <w:r w:rsidRPr="00BD00E6">
              <w:rPr>
                <w:sz w:val="18"/>
              </w:rPr>
              <w:t xml:space="preserve"> </w:t>
            </w:r>
          </w:p>
        </w:tc>
        <w:tc>
          <w:tcPr>
            <w:tcW w:w="2972" w:type="dxa"/>
          </w:tcPr>
          <w:p w14:paraId="44361FD7" w14:textId="77777777" w:rsidR="005E51E0" w:rsidRPr="005E51E0" w:rsidRDefault="005E51E0" w:rsidP="005E51E0">
            <w:pPr>
              <w:rPr>
                <w:sz w:val="18"/>
                <w:szCs w:val="22"/>
              </w:rPr>
            </w:pPr>
            <w:r w:rsidRPr="005E51E0">
              <w:rPr>
                <w:sz w:val="18"/>
                <w:szCs w:val="22"/>
              </w:rPr>
              <w:t>*</w:t>
            </w:r>
            <w:r w:rsidRPr="005E51E0">
              <w:rPr>
                <w:b/>
                <w:sz w:val="18"/>
                <w:szCs w:val="22"/>
                <w:u w:val="single"/>
              </w:rPr>
              <w:t>Supports</w:t>
            </w:r>
            <w:r w:rsidRPr="005E51E0">
              <w:rPr>
                <w:sz w:val="18"/>
                <w:szCs w:val="22"/>
              </w:rPr>
              <w:t xml:space="preserve"> opinion with</w:t>
            </w:r>
            <w:r>
              <w:rPr>
                <w:sz w:val="18"/>
                <w:szCs w:val="22"/>
              </w:rPr>
              <w:t xml:space="preserve"> </w:t>
            </w:r>
            <w:r w:rsidRPr="005E51E0">
              <w:rPr>
                <w:b/>
                <w:sz w:val="18"/>
                <w:szCs w:val="22"/>
                <w:u w:val="single"/>
              </w:rPr>
              <w:t xml:space="preserve">several </w:t>
            </w:r>
            <w:r w:rsidR="00CF64B1">
              <w:rPr>
                <w:b/>
                <w:sz w:val="18"/>
                <w:szCs w:val="22"/>
                <w:u w:val="single"/>
              </w:rPr>
              <w:t>logically ordered</w:t>
            </w:r>
            <w:r w:rsidR="00CF64B1">
              <w:rPr>
                <w:sz w:val="18"/>
                <w:szCs w:val="22"/>
              </w:rPr>
              <w:t xml:space="preserve"> relevant </w:t>
            </w:r>
            <w:r w:rsidRPr="005E51E0">
              <w:rPr>
                <w:sz w:val="18"/>
                <w:szCs w:val="22"/>
              </w:rPr>
              <w:t xml:space="preserve">facts, details, and/or reasons </w:t>
            </w:r>
          </w:p>
          <w:p w14:paraId="6B706640" w14:textId="77777777" w:rsidR="003D2323" w:rsidRPr="00BD00E6" w:rsidRDefault="005E51E0" w:rsidP="005E51E0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5E51E0">
              <w:rPr>
                <w:b/>
                <w:sz w:val="18"/>
                <w:szCs w:val="22"/>
                <w:u w:val="single"/>
              </w:rPr>
              <w:t>Provides clear</w:t>
            </w:r>
            <w:r w:rsidRPr="005E51E0">
              <w:rPr>
                <w:sz w:val="18"/>
                <w:szCs w:val="22"/>
              </w:rPr>
              <w:t xml:space="preserve"> explanation/ analysis of how evidence supports opinion</w:t>
            </w:r>
            <w:r w:rsidRPr="00BD00E6">
              <w:rPr>
                <w:sz w:val="18"/>
              </w:rPr>
              <w:t xml:space="preserve"> </w:t>
            </w:r>
          </w:p>
        </w:tc>
        <w:tc>
          <w:tcPr>
            <w:tcW w:w="2973" w:type="dxa"/>
          </w:tcPr>
          <w:p w14:paraId="520F9BB6" w14:textId="77777777" w:rsidR="005E51E0" w:rsidRPr="005E51E0" w:rsidRDefault="005E51E0" w:rsidP="005E51E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5E51E0">
              <w:rPr>
                <w:b/>
                <w:sz w:val="18"/>
                <w:szCs w:val="22"/>
                <w:u w:val="single"/>
              </w:rPr>
              <w:t>Supports</w:t>
            </w:r>
            <w:r w:rsidRPr="005E51E0">
              <w:rPr>
                <w:sz w:val="18"/>
                <w:szCs w:val="22"/>
              </w:rPr>
              <w:t xml:space="preserve"> opinion </w:t>
            </w:r>
            <w:r w:rsidRPr="005E51E0">
              <w:rPr>
                <w:b/>
                <w:sz w:val="18"/>
                <w:szCs w:val="22"/>
                <w:u w:val="single"/>
              </w:rPr>
              <w:t>skillfully</w:t>
            </w:r>
            <w:r w:rsidRPr="005E51E0">
              <w:rPr>
                <w:sz w:val="18"/>
                <w:szCs w:val="22"/>
              </w:rPr>
              <w:t xml:space="preserve"> with </w:t>
            </w:r>
            <w:r w:rsidR="00CF64B1">
              <w:rPr>
                <w:b/>
                <w:sz w:val="18"/>
                <w:szCs w:val="22"/>
                <w:u w:val="single"/>
              </w:rPr>
              <w:t>logically ordered</w:t>
            </w:r>
            <w:r w:rsidR="00CF64B1" w:rsidRPr="00CF64B1">
              <w:rPr>
                <w:sz w:val="18"/>
                <w:szCs w:val="22"/>
              </w:rPr>
              <w:t xml:space="preserve"> </w:t>
            </w:r>
            <w:r w:rsidRPr="00CF64B1">
              <w:rPr>
                <w:sz w:val="18"/>
                <w:szCs w:val="22"/>
              </w:rPr>
              <w:t xml:space="preserve">relevant </w:t>
            </w:r>
            <w:r w:rsidRPr="005E51E0">
              <w:rPr>
                <w:sz w:val="18"/>
                <w:szCs w:val="22"/>
              </w:rPr>
              <w:t xml:space="preserve">facts, details, and/or reasons </w:t>
            </w:r>
          </w:p>
          <w:p w14:paraId="3BD575B3" w14:textId="77777777" w:rsidR="003D2323" w:rsidRPr="00BD00E6" w:rsidRDefault="005E51E0" w:rsidP="005E51E0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5E51E0">
              <w:rPr>
                <w:b/>
                <w:sz w:val="18"/>
                <w:szCs w:val="22"/>
                <w:u w:val="single"/>
              </w:rPr>
              <w:t>Provides insightful</w:t>
            </w:r>
            <w:r w:rsidRPr="005E51E0">
              <w:rPr>
                <w:sz w:val="18"/>
                <w:szCs w:val="22"/>
              </w:rPr>
              <w:t xml:space="preserve"> explanation/analysis of how evidence supports opinion</w:t>
            </w:r>
          </w:p>
        </w:tc>
      </w:tr>
      <w:tr w:rsidR="00C04766" w:rsidRPr="00BD00E6" w14:paraId="144CEA06" w14:textId="77777777">
        <w:trPr>
          <w:trHeight w:val="1493"/>
        </w:trPr>
        <w:tc>
          <w:tcPr>
            <w:tcW w:w="2972" w:type="dxa"/>
          </w:tcPr>
          <w:p w14:paraId="019F7562" w14:textId="77777777" w:rsidR="00C04766" w:rsidRDefault="00C04766" w:rsidP="00C047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Language – </w:t>
            </w:r>
          </w:p>
          <w:p w14:paraId="5D66F413" w14:textId="77777777" w:rsidR="00C04766" w:rsidRDefault="00C04766" w:rsidP="00C047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Grammar and Usage</w:t>
            </w:r>
          </w:p>
          <w:p w14:paraId="51AE5954" w14:textId="77777777" w:rsidR="00C04766" w:rsidRDefault="00C04766" w:rsidP="00C04766">
            <w:pPr>
              <w:rPr>
                <w:sz w:val="18"/>
              </w:rPr>
            </w:pPr>
            <w:r>
              <w:rPr>
                <w:sz w:val="18"/>
              </w:rPr>
              <w:t>CCSS:  L.5.1</w:t>
            </w:r>
          </w:p>
          <w:p w14:paraId="1CED58C8" w14:textId="28A5BFBD" w:rsidR="00C04766" w:rsidRDefault="00C04766" w:rsidP="00C04766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           W.5.2.D</w:t>
            </w:r>
            <w:bookmarkStart w:id="0" w:name="_GoBack"/>
            <w:bookmarkEnd w:id="0"/>
          </w:p>
        </w:tc>
        <w:tc>
          <w:tcPr>
            <w:tcW w:w="2972" w:type="dxa"/>
          </w:tcPr>
          <w:p w14:paraId="05C71FFE" w14:textId="77777777" w:rsidR="00C04766" w:rsidRPr="00D3631B" w:rsidRDefault="00C04766" w:rsidP="00C047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Does not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 demonstrate sentence mastery</w:t>
            </w:r>
          </w:p>
          <w:p w14:paraId="43231210" w14:textId="0451FDDC" w:rsidR="00C04766" w:rsidRPr="00D3631B" w:rsidRDefault="00C04766" w:rsidP="00C047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 xml:space="preserve">Uses basic </w:t>
            </w:r>
            <w:r w:rsidRPr="00D3631B">
              <w:rPr>
                <w:sz w:val="18"/>
              </w:rPr>
              <w:t xml:space="preserve">language and </w:t>
            </w:r>
            <w:r>
              <w:rPr>
                <w:b/>
                <w:sz w:val="18"/>
                <w:u w:val="single"/>
              </w:rPr>
              <w:t>little</w:t>
            </w:r>
            <w:r w:rsidRPr="00D3631B">
              <w:rPr>
                <w:b/>
                <w:sz w:val="18"/>
                <w:u w:val="single"/>
              </w:rPr>
              <w:t xml:space="preserve"> to no</w:t>
            </w:r>
            <w:r w:rsidR="00B3103C">
              <w:rPr>
                <w:sz w:val="18"/>
              </w:rPr>
              <w:t xml:space="preserve"> domain-specific vocabulary appropriate for the audience and purpose</w:t>
            </w:r>
          </w:p>
          <w:p w14:paraId="5873C0E7" w14:textId="77777777" w:rsidR="00C04766" w:rsidRPr="00D3631B" w:rsidRDefault="00C04766" w:rsidP="00C474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21"/>
              </w:rPr>
            </w:pPr>
          </w:p>
        </w:tc>
        <w:tc>
          <w:tcPr>
            <w:tcW w:w="2972" w:type="dxa"/>
          </w:tcPr>
          <w:p w14:paraId="3378D1E5" w14:textId="77777777" w:rsidR="00C04766" w:rsidRPr="00D3631B" w:rsidRDefault="00C04766" w:rsidP="00C047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Uses 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 xml:space="preserve">some repetitive yet correct 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sentence structure </w:t>
            </w:r>
          </w:p>
          <w:p w14:paraId="6BBC4C5C" w14:textId="20E177ED" w:rsidR="00C04766" w:rsidRPr="00D3631B" w:rsidRDefault="00C04766" w:rsidP="00B310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21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 xml:space="preserve">Uses common </w:t>
            </w:r>
            <w:r w:rsidRPr="00D3631B">
              <w:rPr>
                <w:sz w:val="18"/>
              </w:rPr>
              <w:t xml:space="preserve">language and </w:t>
            </w:r>
            <w:r w:rsidRPr="00D3631B">
              <w:rPr>
                <w:b/>
                <w:sz w:val="18"/>
                <w:u w:val="single"/>
              </w:rPr>
              <w:t>limited</w:t>
            </w:r>
            <w:r w:rsidRPr="00D3631B">
              <w:rPr>
                <w:sz w:val="18"/>
              </w:rPr>
              <w:t xml:space="preserve"> domain-specific vocabulary </w:t>
            </w:r>
            <w:r w:rsidR="00B3103C">
              <w:rPr>
                <w:sz w:val="18"/>
              </w:rPr>
              <w:t>appropriate for the audience and purpose</w:t>
            </w:r>
          </w:p>
        </w:tc>
        <w:tc>
          <w:tcPr>
            <w:tcW w:w="2972" w:type="dxa"/>
          </w:tcPr>
          <w:p w14:paraId="0565ABF9" w14:textId="77777777" w:rsidR="00C04766" w:rsidRPr="00D3631B" w:rsidRDefault="00C04766" w:rsidP="00C047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rFonts w:cs="Times New Roman"/>
                <w:color w:val="000000"/>
                <w:sz w:val="18"/>
                <w:szCs w:val="22"/>
              </w:rPr>
              <w:t xml:space="preserve">Uses </w:t>
            </w:r>
            <w:r w:rsidRPr="00D3631B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correct and varied</w:t>
            </w:r>
            <w:r w:rsidRPr="00D3631B">
              <w:rPr>
                <w:rFonts w:cs="Times New Roman"/>
                <w:color w:val="000000"/>
                <w:sz w:val="18"/>
                <w:szCs w:val="22"/>
              </w:rPr>
              <w:t xml:space="preserve"> sentence structures</w:t>
            </w:r>
          </w:p>
          <w:p w14:paraId="31CA5B96" w14:textId="5BBA0D36" w:rsidR="00C04766" w:rsidRPr="00D3631B" w:rsidRDefault="00C04766" w:rsidP="00B310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22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Uses a broad range of grade level appropriate</w:t>
            </w:r>
            <w:r w:rsidRPr="00D3631B">
              <w:rPr>
                <w:sz w:val="18"/>
              </w:rPr>
              <w:t xml:space="preserve"> language and domain-specific vocabulary </w:t>
            </w:r>
            <w:r w:rsidR="00B3103C">
              <w:rPr>
                <w:sz w:val="18"/>
              </w:rPr>
              <w:t>appropriate for the audience and purpose</w:t>
            </w:r>
          </w:p>
        </w:tc>
        <w:tc>
          <w:tcPr>
            <w:tcW w:w="2973" w:type="dxa"/>
          </w:tcPr>
          <w:p w14:paraId="488FABA1" w14:textId="77777777" w:rsidR="00C04766" w:rsidRPr="00D3631B" w:rsidRDefault="00C04766" w:rsidP="00C047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Uses 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purposeful and varied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 sentence structures</w:t>
            </w:r>
          </w:p>
          <w:p w14:paraId="3B284E34" w14:textId="22F347BF" w:rsidR="00C04766" w:rsidRPr="00D3631B" w:rsidRDefault="00C04766" w:rsidP="00B310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21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Uses strategically and effectively</w:t>
            </w:r>
            <w:r w:rsidRPr="00D3631B">
              <w:rPr>
                <w:sz w:val="18"/>
              </w:rPr>
              <w:t xml:space="preserve"> </w:t>
            </w:r>
            <w:r w:rsidRPr="00D3631B">
              <w:rPr>
                <w:b/>
                <w:sz w:val="18"/>
                <w:u w:val="single"/>
              </w:rPr>
              <w:t>above-grade level</w:t>
            </w:r>
            <w:r w:rsidRPr="00D3631B">
              <w:rPr>
                <w:sz w:val="18"/>
              </w:rPr>
              <w:t xml:space="preserve"> language and vocabulary </w:t>
            </w:r>
            <w:r w:rsidR="00B3103C">
              <w:rPr>
                <w:sz w:val="18"/>
              </w:rPr>
              <w:t>appropriate for the audience and purpose</w:t>
            </w:r>
          </w:p>
        </w:tc>
      </w:tr>
      <w:tr w:rsidR="00C04766" w:rsidRPr="00BD00E6" w14:paraId="2D80C270" w14:textId="77777777">
        <w:trPr>
          <w:trHeight w:val="1493"/>
        </w:trPr>
        <w:tc>
          <w:tcPr>
            <w:tcW w:w="2972" w:type="dxa"/>
          </w:tcPr>
          <w:p w14:paraId="2133B80D" w14:textId="77777777" w:rsidR="00C04766" w:rsidRPr="00D3631B" w:rsidRDefault="00C04766" w:rsidP="00C04766">
            <w:pPr>
              <w:rPr>
                <w:b/>
                <w:sz w:val="18"/>
              </w:rPr>
            </w:pPr>
            <w:r w:rsidRPr="00D3631B">
              <w:rPr>
                <w:b/>
                <w:sz w:val="18"/>
              </w:rPr>
              <w:t>Language</w:t>
            </w:r>
            <w:r>
              <w:rPr>
                <w:b/>
                <w:sz w:val="18"/>
              </w:rPr>
              <w:t xml:space="preserve"> – Conventions of Capitalization, Punctuation, and Spelling</w:t>
            </w:r>
          </w:p>
          <w:p w14:paraId="58289307" w14:textId="77777777" w:rsidR="00C04766" w:rsidRPr="00D3631B" w:rsidRDefault="00C04766" w:rsidP="00C04766">
            <w:pPr>
              <w:rPr>
                <w:sz w:val="18"/>
              </w:rPr>
            </w:pPr>
            <w:r>
              <w:rPr>
                <w:sz w:val="18"/>
              </w:rPr>
              <w:t>CCSS:  L.5.1</w:t>
            </w:r>
            <w:r w:rsidRPr="00D3631B">
              <w:rPr>
                <w:sz w:val="18"/>
              </w:rPr>
              <w:t xml:space="preserve"> </w:t>
            </w:r>
          </w:p>
          <w:p w14:paraId="279D5840" w14:textId="77777777" w:rsidR="00C04766" w:rsidRPr="00D3631B" w:rsidRDefault="00C04766" w:rsidP="00C04766">
            <w:pPr>
              <w:rPr>
                <w:sz w:val="18"/>
              </w:rPr>
            </w:pPr>
            <w:r>
              <w:rPr>
                <w:sz w:val="18"/>
              </w:rPr>
              <w:t xml:space="preserve">             L.5.2</w:t>
            </w:r>
          </w:p>
          <w:p w14:paraId="2A959C67" w14:textId="14CFC403" w:rsidR="00C04766" w:rsidRPr="00BD00E6" w:rsidRDefault="00C04766">
            <w:pPr>
              <w:rPr>
                <w:b/>
                <w:sz w:val="18"/>
              </w:rPr>
            </w:pPr>
          </w:p>
        </w:tc>
        <w:tc>
          <w:tcPr>
            <w:tcW w:w="2972" w:type="dxa"/>
          </w:tcPr>
          <w:p w14:paraId="69D616A0" w14:textId="77777777" w:rsidR="00C04766" w:rsidRPr="00D3631B" w:rsidRDefault="00C04766" w:rsidP="00C474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rFonts w:cs="Helvetica"/>
                <w:color w:val="000000"/>
                <w:sz w:val="18"/>
                <w:szCs w:val="21"/>
              </w:rPr>
              <w:t>*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Demonstrates 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limited understanding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 of grade level appropriate conventions, and 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errors interfere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 with readability</w:t>
            </w:r>
          </w:p>
          <w:p w14:paraId="489DF029" w14:textId="77777777" w:rsidR="00C04766" w:rsidRDefault="00C04766" w:rsidP="005E51E0">
            <w:pPr>
              <w:rPr>
                <w:sz w:val="18"/>
                <w:szCs w:val="22"/>
              </w:rPr>
            </w:pPr>
          </w:p>
        </w:tc>
        <w:tc>
          <w:tcPr>
            <w:tcW w:w="2972" w:type="dxa"/>
          </w:tcPr>
          <w:p w14:paraId="552EEB4A" w14:textId="77777777" w:rsidR="00C04766" w:rsidRPr="00D3631B" w:rsidRDefault="00C04766" w:rsidP="00C474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rFonts w:cs="Helvetica"/>
                <w:color w:val="000000"/>
                <w:sz w:val="18"/>
                <w:szCs w:val="21"/>
              </w:rPr>
              <w:t>*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Demonstrates 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some grade level appropriate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 conventions, but errors may interfere with readability</w:t>
            </w:r>
          </w:p>
          <w:p w14:paraId="6E133F71" w14:textId="77777777" w:rsidR="00C04766" w:rsidRDefault="00C04766" w:rsidP="005E51E0">
            <w:pPr>
              <w:rPr>
                <w:sz w:val="18"/>
                <w:szCs w:val="20"/>
              </w:rPr>
            </w:pPr>
          </w:p>
        </w:tc>
        <w:tc>
          <w:tcPr>
            <w:tcW w:w="2972" w:type="dxa"/>
          </w:tcPr>
          <w:p w14:paraId="040556B2" w14:textId="77777777" w:rsidR="00C04766" w:rsidRPr="00D3631B" w:rsidRDefault="00C04766" w:rsidP="00C474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</w:pPr>
            <w:r w:rsidRPr="00D3631B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D3631B">
              <w:rPr>
                <w:rFonts w:cs="Times New Roman"/>
                <w:color w:val="000000"/>
                <w:sz w:val="18"/>
                <w:szCs w:val="22"/>
              </w:rPr>
              <w:t xml:space="preserve">Demonstrates </w:t>
            </w:r>
            <w:r w:rsidRPr="00D3631B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grade level appropriate</w:t>
            </w:r>
            <w:r w:rsidRPr="00D3631B">
              <w:rPr>
                <w:rFonts w:cs="Times New Roman"/>
                <w:color w:val="000000"/>
                <w:sz w:val="18"/>
                <w:szCs w:val="22"/>
              </w:rPr>
              <w:t xml:space="preserve"> conventions; </w:t>
            </w:r>
            <w:r w:rsidRPr="00D3631B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errors</w:t>
            </w:r>
            <w:r w:rsidRPr="00D3631B">
              <w:rPr>
                <w:rFonts w:cs="Times New Roman"/>
                <w:color w:val="000000"/>
                <w:sz w:val="18"/>
                <w:szCs w:val="22"/>
              </w:rPr>
              <w:t xml:space="preserve"> are </w:t>
            </w:r>
            <w:r w:rsidRPr="00D3631B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minor</w:t>
            </w:r>
            <w:r w:rsidRPr="00D3631B">
              <w:rPr>
                <w:rFonts w:cs="Times New Roman"/>
                <w:color w:val="000000"/>
                <w:sz w:val="18"/>
                <w:szCs w:val="22"/>
              </w:rPr>
              <w:t xml:space="preserve"> and </w:t>
            </w:r>
            <w:r w:rsidRPr="00D3631B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do not </w:t>
            </w:r>
            <w:r w:rsidRPr="00D3631B">
              <w:rPr>
                <w:rFonts w:cs="Times New Roman"/>
                <w:color w:val="000000"/>
                <w:sz w:val="18"/>
                <w:szCs w:val="22"/>
              </w:rPr>
              <w:t>interfere with readability</w:t>
            </w:r>
          </w:p>
          <w:p w14:paraId="7375B720" w14:textId="77777777" w:rsidR="00C04766" w:rsidRPr="005E51E0" w:rsidRDefault="00C04766" w:rsidP="005E51E0">
            <w:pPr>
              <w:rPr>
                <w:sz w:val="18"/>
                <w:szCs w:val="22"/>
              </w:rPr>
            </w:pPr>
          </w:p>
        </w:tc>
        <w:tc>
          <w:tcPr>
            <w:tcW w:w="2973" w:type="dxa"/>
          </w:tcPr>
          <w:p w14:paraId="5BDB91DA" w14:textId="77777777" w:rsidR="00C04766" w:rsidRPr="00D3631B" w:rsidRDefault="00C04766" w:rsidP="00C474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rFonts w:cs="Helvetica"/>
                <w:color w:val="000000"/>
                <w:sz w:val="18"/>
                <w:szCs w:val="21"/>
              </w:rPr>
              <w:t>*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Demonstrates 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creativity and flexibility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 when using conventions (grammar, punctuation, capitalization, and spelling) 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enhance meaning/readability</w:t>
            </w:r>
          </w:p>
          <w:p w14:paraId="05FF482E" w14:textId="77777777" w:rsidR="00C04766" w:rsidRDefault="00C04766" w:rsidP="005E51E0">
            <w:pPr>
              <w:rPr>
                <w:sz w:val="18"/>
                <w:szCs w:val="22"/>
              </w:rPr>
            </w:pPr>
          </w:p>
        </w:tc>
      </w:tr>
    </w:tbl>
    <w:p w14:paraId="24FD5EA8" w14:textId="2E77A2F7" w:rsidR="004413A1" w:rsidRPr="00497145" w:rsidRDefault="00D073B2">
      <w:pPr>
        <w:rPr>
          <w:sz w:val="22"/>
        </w:rPr>
      </w:pPr>
      <w:r>
        <w:rPr>
          <w:sz w:val="18"/>
        </w:rPr>
        <w:t xml:space="preserve">Revised </w:t>
      </w:r>
      <w:r w:rsidR="0077782D">
        <w:rPr>
          <w:sz w:val="18"/>
        </w:rPr>
        <w:t>03/1</w:t>
      </w:r>
      <w:r w:rsidR="00C04766">
        <w:rPr>
          <w:sz w:val="18"/>
        </w:rPr>
        <w:t>5</w:t>
      </w:r>
    </w:p>
    <w:sectPr w:rsidR="004413A1" w:rsidRPr="00497145" w:rsidSect="004F2A26">
      <w:pgSz w:w="15840" w:h="12240" w:orient="landscape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9B5"/>
    <w:multiLevelType w:val="hybridMultilevel"/>
    <w:tmpl w:val="03566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69747F"/>
    <w:multiLevelType w:val="hybridMultilevel"/>
    <w:tmpl w:val="00A28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413A1"/>
    <w:rsid w:val="00017A55"/>
    <w:rsid w:val="00043D36"/>
    <w:rsid w:val="000563AA"/>
    <w:rsid w:val="00070615"/>
    <w:rsid w:val="000B28CC"/>
    <w:rsid w:val="00114146"/>
    <w:rsid w:val="001163D9"/>
    <w:rsid w:val="0015775C"/>
    <w:rsid w:val="00187E2B"/>
    <w:rsid w:val="0026089B"/>
    <w:rsid w:val="00274728"/>
    <w:rsid w:val="00280653"/>
    <w:rsid w:val="00281587"/>
    <w:rsid w:val="003030C9"/>
    <w:rsid w:val="0032739F"/>
    <w:rsid w:val="003A07DB"/>
    <w:rsid w:val="003D2323"/>
    <w:rsid w:val="0043639F"/>
    <w:rsid w:val="004413A1"/>
    <w:rsid w:val="00461307"/>
    <w:rsid w:val="00497145"/>
    <w:rsid w:val="004A5CBD"/>
    <w:rsid w:val="004F2A26"/>
    <w:rsid w:val="0050483B"/>
    <w:rsid w:val="005248C8"/>
    <w:rsid w:val="0053029B"/>
    <w:rsid w:val="005428C7"/>
    <w:rsid w:val="005541C8"/>
    <w:rsid w:val="005A089B"/>
    <w:rsid w:val="005E51E0"/>
    <w:rsid w:val="005F5F1D"/>
    <w:rsid w:val="00642B3D"/>
    <w:rsid w:val="00661EEA"/>
    <w:rsid w:val="006C74D5"/>
    <w:rsid w:val="00740CCD"/>
    <w:rsid w:val="0077782D"/>
    <w:rsid w:val="007820E0"/>
    <w:rsid w:val="007C2E88"/>
    <w:rsid w:val="00836ECA"/>
    <w:rsid w:val="008511FD"/>
    <w:rsid w:val="00894DBD"/>
    <w:rsid w:val="008B4D56"/>
    <w:rsid w:val="00916FF1"/>
    <w:rsid w:val="00A10EC1"/>
    <w:rsid w:val="00A37221"/>
    <w:rsid w:val="00A76450"/>
    <w:rsid w:val="00AF1704"/>
    <w:rsid w:val="00B3103C"/>
    <w:rsid w:val="00B53CD2"/>
    <w:rsid w:val="00B65198"/>
    <w:rsid w:val="00B768F8"/>
    <w:rsid w:val="00BD00E6"/>
    <w:rsid w:val="00BD5EF7"/>
    <w:rsid w:val="00C04766"/>
    <w:rsid w:val="00C16869"/>
    <w:rsid w:val="00C20C8A"/>
    <w:rsid w:val="00C47492"/>
    <w:rsid w:val="00CF4CC5"/>
    <w:rsid w:val="00CF64B1"/>
    <w:rsid w:val="00D02A8F"/>
    <w:rsid w:val="00D073B2"/>
    <w:rsid w:val="00D35EA7"/>
    <w:rsid w:val="00D771D8"/>
    <w:rsid w:val="00DA0435"/>
    <w:rsid w:val="00DA47EB"/>
    <w:rsid w:val="00DC7F67"/>
    <w:rsid w:val="00DD39F4"/>
    <w:rsid w:val="00E168C9"/>
    <w:rsid w:val="00E252B6"/>
    <w:rsid w:val="00E81553"/>
    <w:rsid w:val="00F50164"/>
    <w:rsid w:val="00F5649B"/>
    <w:rsid w:val="00F62251"/>
    <w:rsid w:val="00FA32E4"/>
    <w:rsid w:val="00FA7E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3D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64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5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613</Words>
  <Characters>3496</Characters>
  <Application>Microsoft Macintosh Word</Application>
  <DocSecurity>0</DocSecurity>
  <Lines>29</Lines>
  <Paragraphs>8</Paragraphs>
  <ScaleCrop>false</ScaleCrop>
  <Company>Tigard-Tualatin School District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7</cp:revision>
  <cp:lastPrinted>2012-12-19T18:25:00Z</cp:lastPrinted>
  <dcterms:created xsi:type="dcterms:W3CDTF">2014-03-06T20:25:00Z</dcterms:created>
  <dcterms:modified xsi:type="dcterms:W3CDTF">2015-03-18T23:42:00Z</dcterms:modified>
</cp:coreProperties>
</file>